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A9" w:rsidRPr="00441107" w:rsidRDefault="00153F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Job Evaluation </w:t>
      </w:r>
    </w:p>
    <w:p w:rsidR="00441107" w:rsidRPr="00441107" w:rsidRDefault="00441107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41107" w:rsidRPr="00441107" w:rsidTr="00441107">
        <w:tc>
          <w:tcPr>
            <w:tcW w:w="4788" w:type="dxa"/>
          </w:tcPr>
          <w:p w:rsidR="00441107" w:rsidRPr="00441107" w:rsidRDefault="004411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1107">
              <w:rPr>
                <w:rFonts w:ascii="Arial" w:hAnsi="Arial" w:cs="Arial"/>
                <w:b/>
                <w:sz w:val="24"/>
                <w:szCs w:val="24"/>
              </w:rPr>
              <w:t>Company Name</w:t>
            </w:r>
          </w:p>
        </w:tc>
        <w:tc>
          <w:tcPr>
            <w:tcW w:w="4788" w:type="dxa"/>
          </w:tcPr>
          <w:p w:rsidR="00441107" w:rsidRPr="00441107" w:rsidRDefault="004411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1107">
              <w:rPr>
                <w:rFonts w:ascii="Arial" w:hAnsi="Arial" w:cs="Arial"/>
                <w:b/>
                <w:sz w:val="24"/>
                <w:szCs w:val="24"/>
              </w:rPr>
              <w:t>Qualify / Disqualify</w:t>
            </w:r>
          </w:p>
        </w:tc>
      </w:tr>
      <w:tr w:rsidR="00441107" w:rsidRPr="00441107" w:rsidTr="00441107">
        <w:tc>
          <w:tcPr>
            <w:tcW w:w="4788" w:type="dxa"/>
          </w:tcPr>
          <w:p w:rsidR="00441107" w:rsidRPr="00441107" w:rsidRDefault="00153F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PRECISE MANAGEMENT &amp; RESEARCH CONSULTANCY</w:t>
            </w:r>
          </w:p>
        </w:tc>
        <w:tc>
          <w:tcPr>
            <w:tcW w:w="4788" w:type="dxa"/>
          </w:tcPr>
          <w:p w:rsidR="00441107" w:rsidRPr="00441107" w:rsidRDefault="00153F08" w:rsidP="00153F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 comply – bid document not filled, inadequate trade references</w:t>
            </w:r>
            <w:r w:rsidR="00BB6316">
              <w:rPr>
                <w:rFonts w:ascii="Arial" w:hAnsi="Arial" w:cs="Arial"/>
                <w:sz w:val="24"/>
                <w:szCs w:val="24"/>
              </w:rPr>
              <w:t>, no certificate confirming registration</w:t>
            </w:r>
          </w:p>
        </w:tc>
      </w:tr>
      <w:tr w:rsidR="00A227B5" w:rsidRPr="00441107" w:rsidTr="00441107">
        <w:tc>
          <w:tcPr>
            <w:tcW w:w="4788" w:type="dxa"/>
          </w:tcPr>
          <w:p w:rsidR="00A227B5" w:rsidRPr="00441107" w:rsidRDefault="00153F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HIGHPOST CONSULTANTS (PVT) LTD</w:t>
            </w:r>
          </w:p>
        </w:tc>
        <w:tc>
          <w:tcPr>
            <w:tcW w:w="4788" w:type="dxa"/>
          </w:tcPr>
          <w:p w:rsidR="00A227B5" w:rsidRDefault="00157FBA" w:rsidP="00157FBA">
            <w:r>
              <w:rPr>
                <w:rFonts w:ascii="Arial" w:hAnsi="Arial" w:cs="Arial"/>
                <w:sz w:val="24"/>
                <w:szCs w:val="24"/>
              </w:rPr>
              <w:t>Non comply – no certificate confirming registration</w:t>
            </w:r>
          </w:p>
        </w:tc>
      </w:tr>
      <w:tr w:rsidR="00A227B5" w:rsidRPr="00441107" w:rsidTr="00441107">
        <w:tc>
          <w:tcPr>
            <w:tcW w:w="4788" w:type="dxa"/>
          </w:tcPr>
          <w:p w:rsidR="00A227B5" w:rsidRPr="00441107" w:rsidRDefault="00BB63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ADNIJ T/A PROSERVE</w:t>
            </w:r>
            <w:r w:rsidR="00A227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A227B5" w:rsidRPr="00BB6316" w:rsidRDefault="00BB6316">
            <w:pPr>
              <w:rPr>
                <w:rFonts w:ascii="Arial" w:hAnsi="Arial" w:cs="Arial"/>
                <w:sz w:val="24"/>
                <w:szCs w:val="24"/>
              </w:rPr>
            </w:pPr>
            <w:r w:rsidRPr="00BB6316">
              <w:rPr>
                <w:rFonts w:ascii="Arial" w:hAnsi="Arial" w:cs="Arial"/>
                <w:sz w:val="24"/>
                <w:szCs w:val="24"/>
              </w:rPr>
              <w:t xml:space="preserve">Non comply – no bid document </w:t>
            </w:r>
          </w:p>
        </w:tc>
      </w:tr>
      <w:tr w:rsidR="00A227B5" w:rsidRPr="00441107" w:rsidTr="00441107">
        <w:tc>
          <w:tcPr>
            <w:tcW w:w="4788" w:type="dxa"/>
          </w:tcPr>
          <w:p w:rsidR="00A227B5" w:rsidRPr="00441107" w:rsidRDefault="00BB63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DISTINCTIVE CONSULTANCY SERVICES (PVT) LTD</w:t>
            </w:r>
          </w:p>
        </w:tc>
        <w:tc>
          <w:tcPr>
            <w:tcW w:w="4788" w:type="dxa"/>
          </w:tcPr>
          <w:p w:rsidR="00A227B5" w:rsidRDefault="00BB6316">
            <w:r>
              <w:rPr>
                <w:rFonts w:ascii="Arial" w:hAnsi="Arial" w:cs="Arial"/>
                <w:sz w:val="24"/>
                <w:szCs w:val="24"/>
              </w:rPr>
              <w:t>Non Comply – inadequate trade references</w:t>
            </w:r>
          </w:p>
        </w:tc>
      </w:tr>
      <w:tr w:rsidR="00A227B5" w:rsidRPr="00441107" w:rsidTr="00441107">
        <w:tc>
          <w:tcPr>
            <w:tcW w:w="4788" w:type="dxa"/>
          </w:tcPr>
          <w:p w:rsidR="00A227B5" w:rsidRPr="00441107" w:rsidRDefault="00BB63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HEADHUNTERS INCORPORATED (PVT) LTD</w:t>
            </w:r>
          </w:p>
        </w:tc>
        <w:tc>
          <w:tcPr>
            <w:tcW w:w="4788" w:type="dxa"/>
          </w:tcPr>
          <w:p w:rsidR="00A227B5" w:rsidRPr="00BB6316" w:rsidRDefault="00BB6316">
            <w:pPr>
              <w:rPr>
                <w:rFonts w:ascii="Arial" w:hAnsi="Arial" w:cs="Arial"/>
                <w:sz w:val="24"/>
                <w:szCs w:val="24"/>
              </w:rPr>
            </w:pPr>
            <w:r w:rsidRPr="00BB6316">
              <w:rPr>
                <w:rFonts w:ascii="Arial" w:hAnsi="Arial" w:cs="Arial"/>
                <w:sz w:val="24"/>
                <w:szCs w:val="24"/>
              </w:rPr>
              <w:t xml:space="preserve">Non comply – inadequate trade references </w:t>
            </w:r>
          </w:p>
        </w:tc>
      </w:tr>
      <w:tr w:rsidR="00A227B5" w:rsidRPr="00441107" w:rsidTr="00441107">
        <w:tc>
          <w:tcPr>
            <w:tcW w:w="4788" w:type="dxa"/>
          </w:tcPr>
          <w:p w:rsidR="00A227B5" w:rsidRPr="00441107" w:rsidRDefault="00BB63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GENESIS GLOBAL FINANCE P/L</w:t>
            </w:r>
            <w:r w:rsidR="00A227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A227B5" w:rsidRDefault="00BB6316">
            <w:r>
              <w:rPr>
                <w:rFonts w:ascii="Arial" w:hAnsi="Arial" w:cs="Arial"/>
                <w:sz w:val="24"/>
                <w:szCs w:val="24"/>
              </w:rPr>
              <w:t>Comply</w:t>
            </w:r>
          </w:p>
        </w:tc>
      </w:tr>
      <w:tr w:rsidR="00441107" w:rsidRPr="00441107" w:rsidTr="00441107">
        <w:tc>
          <w:tcPr>
            <w:tcW w:w="4788" w:type="dxa"/>
          </w:tcPr>
          <w:p w:rsidR="00441107" w:rsidRPr="00441107" w:rsidRDefault="00BB63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GLOBAL TECH INVESTMENTS</w:t>
            </w:r>
          </w:p>
        </w:tc>
        <w:tc>
          <w:tcPr>
            <w:tcW w:w="4788" w:type="dxa"/>
          </w:tcPr>
          <w:p w:rsidR="00441107" w:rsidRPr="00441107" w:rsidRDefault="00BB63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Comply </w:t>
            </w:r>
            <w:r w:rsidR="00337FAB">
              <w:rPr>
                <w:rFonts w:ascii="Arial" w:hAnsi="Arial" w:cs="Arial"/>
                <w:sz w:val="24"/>
                <w:szCs w:val="24"/>
              </w:rPr>
              <w:t xml:space="preserve"> - no certificate confirming registration</w:t>
            </w:r>
            <w:bookmarkStart w:id="0" w:name="_GoBack"/>
            <w:bookmarkEnd w:id="0"/>
          </w:p>
        </w:tc>
      </w:tr>
    </w:tbl>
    <w:p w:rsidR="00441107" w:rsidRPr="00441107" w:rsidRDefault="00441107">
      <w:pPr>
        <w:rPr>
          <w:rFonts w:ascii="Arial" w:hAnsi="Arial" w:cs="Arial"/>
          <w:sz w:val="24"/>
          <w:szCs w:val="24"/>
        </w:rPr>
      </w:pPr>
    </w:p>
    <w:sectPr w:rsidR="00441107" w:rsidRPr="00441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107"/>
    <w:rsid w:val="00153F08"/>
    <w:rsid w:val="00157FBA"/>
    <w:rsid w:val="00337FAB"/>
    <w:rsid w:val="003B1A77"/>
    <w:rsid w:val="00441107"/>
    <w:rsid w:val="006720A9"/>
    <w:rsid w:val="007F57E8"/>
    <w:rsid w:val="00A227B5"/>
    <w:rsid w:val="00BB6316"/>
    <w:rsid w:val="00C75EBD"/>
    <w:rsid w:val="00CA2291"/>
    <w:rsid w:val="00FE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MITI</dc:creator>
  <cp:lastModifiedBy>Miss MITI</cp:lastModifiedBy>
  <cp:revision>2</cp:revision>
  <dcterms:created xsi:type="dcterms:W3CDTF">2025-06-02T13:45:00Z</dcterms:created>
  <dcterms:modified xsi:type="dcterms:W3CDTF">2025-06-02T13:45:00Z</dcterms:modified>
</cp:coreProperties>
</file>