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625D" w14:textId="562B0ECD" w:rsidR="00D225DA" w:rsidRPr="00BB5A9F" w:rsidRDefault="00D225DA" w:rsidP="00BD3DAD">
      <w:pPr>
        <w:jc w:val="center"/>
        <w:rPr>
          <w:rFonts w:ascii="Maven Pro" w:hAnsi="Maven Pro"/>
        </w:rPr>
      </w:pPr>
      <w:r w:rsidRPr="00BB5A9F">
        <w:rPr>
          <w:rFonts w:ascii="Maven Pro" w:hAnsi="Maven Pro"/>
          <w:noProof/>
        </w:rPr>
        <w:drawing>
          <wp:inline distT="0" distB="0" distL="0" distR="0" wp14:anchorId="5A66105F" wp14:editId="7CCA9CB3">
            <wp:extent cx="1297172" cy="918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26" cy="9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D9EE" w14:textId="4F1ECF52" w:rsidR="009F46EE" w:rsidRPr="0008606B" w:rsidRDefault="00D225DA" w:rsidP="0008606B">
      <w:pPr>
        <w:jc w:val="center"/>
        <w:rPr>
          <w:rFonts w:ascii="Maven Pro" w:hAnsi="Maven Pro"/>
          <w:b/>
          <w:bCs/>
          <w:sz w:val="32"/>
          <w:szCs w:val="32"/>
        </w:rPr>
      </w:pPr>
      <w:r w:rsidRPr="00EC6066">
        <w:rPr>
          <w:rFonts w:ascii="Maven Pro" w:hAnsi="Maven Pro"/>
          <w:b/>
          <w:bCs/>
          <w:sz w:val="32"/>
          <w:szCs w:val="32"/>
        </w:rPr>
        <w:t>NATIONAL BUILDING SOCIETY</w:t>
      </w:r>
      <w:r w:rsidR="001A22EF">
        <w:rPr>
          <w:rFonts w:ascii="Maven Pro" w:hAnsi="Maven Pro"/>
        </w:rPr>
        <w:t xml:space="preserve">             </w:t>
      </w:r>
    </w:p>
    <w:p w14:paraId="03F89799" w14:textId="0EF17E69" w:rsidR="009F46EE" w:rsidRPr="000276C0" w:rsidRDefault="007E4EC0" w:rsidP="00CB2F3D">
      <w:pPr>
        <w:shd w:val="clear" w:color="auto" w:fill="92D050"/>
        <w:jc w:val="center"/>
        <w:rPr>
          <w:b/>
        </w:rPr>
      </w:pPr>
      <w:r w:rsidRPr="000276C0">
        <w:rPr>
          <w:b/>
        </w:rPr>
        <w:t>PRICE COMPARISON SCHEDULE FOR</w:t>
      </w:r>
      <w:r w:rsidR="00CC5520">
        <w:rPr>
          <w:b/>
        </w:rPr>
        <w:t xml:space="preserve"> </w:t>
      </w:r>
      <w:r w:rsidR="00BC474A">
        <w:rPr>
          <w:b/>
        </w:rPr>
        <w:t xml:space="preserve">SUPPLY AND DELIVERY OF TELLER </w:t>
      </w:r>
      <w:r w:rsidR="00F10EB8">
        <w:rPr>
          <w:b/>
        </w:rPr>
        <w:t>CHAIRS FOR</w:t>
      </w:r>
      <w:r w:rsidR="004D0746">
        <w:rPr>
          <w:b/>
        </w:rPr>
        <w:t xml:space="preserve"> </w:t>
      </w:r>
      <w:r w:rsidR="00F10EB8">
        <w:rPr>
          <w:b/>
        </w:rPr>
        <w:t>GWERU AND SAMORA SWIVEL CHAIRS</w:t>
      </w:r>
    </w:p>
    <w:tbl>
      <w:tblPr>
        <w:tblStyle w:val="TableGrid"/>
        <w:tblW w:w="134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1800"/>
        <w:gridCol w:w="2160"/>
        <w:gridCol w:w="2520"/>
        <w:gridCol w:w="2070"/>
        <w:gridCol w:w="1980"/>
      </w:tblGrid>
      <w:tr w:rsidR="0065702C" w:rsidRPr="005207F1" w14:paraId="00C31451" w14:textId="7B0FBB1C" w:rsidTr="005207F1">
        <w:trPr>
          <w:trHeight w:val="308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92D050"/>
            <w:noWrap/>
            <w:hideMark/>
          </w:tcPr>
          <w:p w14:paraId="2E67F80C" w14:textId="29D25F89" w:rsidR="0065702C" w:rsidRPr="005207F1" w:rsidRDefault="005207F1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Cambria" w:hAnsi="Cambria" w:cs="Cambria"/>
                <w:sz w:val="18"/>
                <w:szCs w:val="18"/>
              </w:rPr>
              <w:t> </w:t>
            </w:r>
            <w:r w:rsidR="0065702C" w:rsidRPr="005207F1">
              <w:rPr>
                <w:rFonts w:ascii="Maven Pro" w:hAnsi="Maven Pro"/>
                <w:b/>
                <w:bCs/>
                <w:sz w:val="18"/>
                <w:szCs w:val="18"/>
              </w:rPr>
              <w:t xml:space="preserve">Requirements </w:t>
            </w:r>
            <w:r w:rsidRPr="005207F1">
              <w:rPr>
                <w:rFonts w:ascii="Maven Pro" w:hAnsi="Maven Pro"/>
                <w:b/>
                <w:bCs/>
                <w:sz w:val="18"/>
                <w:szCs w:val="18"/>
              </w:rPr>
              <w:t xml:space="preserve">Of </w:t>
            </w:r>
            <w:r w:rsidR="0065702C" w:rsidRPr="005207F1">
              <w:rPr>
                <w:rFonts w:ascii="Maven Pro" w:hAnsi="Maven Pro"/>
                <w:b/>
                <w:bCs/>
                <w:sz w:val="18"/>
                <w:szCs w:val="18"/>
              </w:rPr>
              <w:t>RFQ</w:t>
            </w:r>
          </w:p>
        </w:tc>
        <w:tc>
          <w:tcPr>
            <w:tcW w:w="720" w:type="dxa"/>
            <w:shd w:val="clear" w:color="auto" w:fill="92D050"/>
          </w:tcPr>
          <w:p w14:paraId="68BA2C06" w14:textId="29B6E8F7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</w:rPr>
            </w:pPr>
            <w:r w:rsidRPr="005207F1">
              <w:rPr>
                <w:rFonts w:ascii="Maven Pro" w:hAnsi="Maven Pro"/>
                <w:b/>
                <w:bCs/>
              </w:rPr>
              <w:t>QTY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D08C4C" w14:textId="32FCD07D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</w:rPr>
            </w:pPr>
            <w:proofErr w:type="spellStart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Aganang</w:t>
            </w:r>
            <w:proofErr w:type="spellEnd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 Furniture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AFEDD3" w14:textId="27D7239A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</w:rPr>
            </w:pPr>
            <w:proofErr w:type="spellStart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Uniscott</w:t>
            </w:r>
            <w:proofErr w:type="spellEnd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 Investments Pvt Ltd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BA1A875" w14:textId="70A9B579" w:rsidR="005207F1" w:rsidRDefault="0065702C" w:rsidP="0065702C">
            <w:pPr>
              <w:jc w:val="center"/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</w:pPr>
            <w:bookmarkStart w:id="0" w:name="_Hlk171936851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REGAL OFFICE </w:t>
            </w:r>
            <w:r w:rsidR="005207F1"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HOME </w:t>
            </w:r>
          </w:p>
          <w:p w14:paraId="775CDF62" w14:textId="39F89560" w:rsidR="0065702C" w:rsidRPr="005207F1" w:rsidRDefault="005207F1" w:rsidP="0065702C">
            <w:pPr>
              <w:jc w:val="center"/>
              <w:rPr>
                <w:rFonts w:ascii="Maven Pro" w:hAnsi="Maven Pro"/>
                <w:b/>
                <w:bCs/>
              </w:rPr>
            </w:pP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(</w:t>
            </w:r>
            <w:r w:rsidR="0065702C"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AQUILA FRATREM INV</w:t>
            </w: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)</w:t>
            </w:r>
            <w:bookmarkEnd w:id="0"/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F242F2" w14:textId="04F3F288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</w:rPr>
            </w:pP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GROUND GRANITE TRADING PRIVATE LIMITED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8A22BA" w14:textId="01BDED8F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Jomiel</w:t>
            </w:r>
            <w:proofErr w:type="spellEnd"/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 Investments </w:t>
            </w:r>
            <w:r w:rsidR="005207F1"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(</w:t>
            </w: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Private</w:t>
            </w:r>
            <w:r w:rsidR="005207F1"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5207F1">
              <w:rPr>
                <w:rFonts w:ascii="Maven Pro" w:hAnsi="Maven Pro"/>
                <w:b/>
                <w:bCs/>
                <w:color w:val="000000"/>
                <w:sz w:val="20"/>
                <w:szCs w:val="20"/>
              </w:rPr>
              <w:t>Limited</w:t>
            </w:r>
          </w:p>
        </w:tc>
      </w:tr>
      <w:tr w:rsidR="0065702C" w:rsidRPr="005207F1" w14:paraId="623B7E37" w14:textId="3F62FAD5" w:rsidTr="005207F1">
        <w:trPr>
          <w:trHeight w:val="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64F4" w14:textId="720B078D" w:rsidR="0065702C" w:rsidRPr="005207F1" w:rsidRDefault="0065702C" w:rsidP="0065702C">
            <w:pPr>
              <w:rPr>
                <w:rFonts w:ascii="Maven Pro" w:hAnsi="Maven Pro" w:cs="Arial"/>
                <w:sz w:val="20"/>
                <w:szCs w:val="20"/>
              </w:rPr>
            </w:pPr>
            <w:r w:rsidRPr="005207F1">
              <w:rPr>
                <w:rFonts w:ascii="Maven Pro" w:hAnsi="Maven Pro" w:cs="Arial"/>
                <w:sz w:val="20"/>
                <w:szCs w:val="20"/>
              </w:rPr>
              <w:t xml:space="preserve">Teller Chairs </w:t>
            </w:r>
            <w:proofErr w:type="gramStart"/>
            <w:r w:rsidR="005207F1" w:rsidRPr="005207F1">
              <w:rPr>
                <w:rFonts w:ascii="Maven Pro" w:hAnsi="Maven Pro" w:cs="Arial"/>
                <w:sz w:val="20"/>
                <w:szCs w:val="20"/>
              </w:rPr>
              <w:t>For</w:t>
            </w:r>
            <w:proofErr w:type="gramEnd"/>
            <w:r w:rsidR="005207F1" w:rsidRPr="005207F1">
              <w:rPr>
                <w:rFonts w:ascii="Maven Pro" w:hAnsi="Maven Pro" w:cs="Arial"/>
                <w:sz w:val="20"/>
                <w:szCs w:val="20"/>
              </w:rPr>
              <w:t xml:space="preserve"> </w:t>
            </w:r>
            <w:r w:rsidRPr="005207F1">
              <w:rPr>
                <w:rFonts w:ascii="Maven Pro" w:hAnsi="Maven Pro" w:cs="Arial"/>
                <w:sz w:val="20"/>
                <w:szCs w:val="20"/>
              </w:rPr>
              <w:t>Samora Branch</w:t>
            </w:r>
          </w:p>
        </w:tc>
        <w:tc>
          <w:tcPr>
            <w:tcW w:w="720" w:type="dxa"/>
            <w:vAlign w:val="center"/>
          </w:tcPr>
          <w:p w14:paraId="0DCEC2C1" w14:textId="6E7EEBE1" w:rsidR="0065702C" w:rsidRPr="005207F1" w:rsidRDefault="005207F1" w:rsidP="0065702C">
            <w:pPr>
              <w:jc w:val="center"/>
              <w:rPr>
                <w:rFonts w:ascii="Maven Pro" w:hAnsi="Maven Pro" w:cs="Arial"/>
                <w:b/>
                <w:bCs/>
                <w:sz w:val="20"/>
                <w:szCs w:val="20"/>
              </w:rPr>
            </w:pPr>
            <w:r w:rsidRPr="005207F1">
              <w:rPr>
                <w:rFonts w:ascii="Maven Pro" w:hAnsi="Maven Pro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FFFFFF" w:themeFill="background1"/>
          </w:tcPr>
          <w:p w14:paraId="50121EFC" w14:textId="099E3976" w:rsidR="0065702C" w:rsidRPr="005207F1" w:rsidRDefault="0065702C" w:rsidP="0065702C">
            <w:pPr>
              <w:jc w:val="center"/>
              <w:rPr>
                <w:rFonts w:ascii="Maven Pro" w:hAnsi="Maven Pro"/>
              </w:rPr>
            </w:pPr>
            <w:r w:rsidRPr="005207F1">
              <w:rPr>
                <w:rFonts w:ascii="Maven Pro" w:hAnsi="Maven Pro"/>
              </w:rPr>
              <w:t>USD</w:t>
            </w:r>
            <w:r w:rsidR="005207F1" w:rsidRPr="005207F1">
              <w:rPr>
                <w:rFonts w:ascii="Maven Pro" w:hAnsi="Maven Pro"/>
              </w:rPr>
              <w:t>$3000</w:t>
            </w:r>
          </w:p>
        </w:tc>
        <w:tc>
          <w:tcPr>
            <w:tcW w:w="2160" w:type="dxa"/>
            <w:shd w:val="clear" w:color="auto" w:fill="FFFFFF" w:themeFill="background1"/>
          </w:tcPr>
          <w:p w14:paraId="10002BA1" w14:textId="37ED6C52" w:rsidR="0065702C" w:rsidRPr="005207F1" w:rsidRDefault="0065702C" w:rsidP="0065702C">
            <w:pPr>
              <w:jc w:val="center"/>
              <w:rPr>
                <w:rFonts w:ascii="Maven Pro" w:hAnsi="Maven Pro"/>
              </w:rPr>
            </w:pPr>
            <w:r w:rsidRPr="005207F1">
              <w:rPr>
                <w:rFonts w:ascii="Maven Pro" w:hAnsi="Maven Pro"/>
              </w:rPr>
              <w:t>USD</w:t>
            </w:r>
            <w:r w:rsidR="005207F1" w:rsidRPr="005207F1">
              <w:rPr>
                <w:rFonts w:ascii="Maven Pro" w:hAnsi="Maven Pro"/>
              </w:rPr>
              <w:t>$4000</w:t>
            </w:r>
          </w:p>
        </w:tc>
        <w:tc>
          <w:tcPr>
            <w:tcW w:w="2520" w:type="dxa"/>
            <w:shd w:val="clear" w:color="auto" w:fill="FFFFFF" w:themeFill="background1"/>
          </w:tcPr>
          <w:p w14:paraId="38806911" w14:textId="6D33F786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</w:rPr>
            </w:pPr>
            <w:r w:rsidRPr="005207F1">
              <w:rPr>
                <w:rFonts w:ascii="Maven Pro" w:hAnsi="Maven Pro"/>
                <w:b/>
                <w:bCs/>
                <w:highlight w:val="green"/>
              </w:rPr>
              <w:t>USD</w:t>
            </w:r>
            <w:r w:rsidR="005207F1" w:rsidRPr="005207F1">
              <w:rPr>
                <w:rFonts w:ascii="Maven Pro" w:hAnsi="Maven Pro"/>
                <w:b/>
                <w:bCs/>
                <w:highlight w:val="green"/>
              </w:rPr>
              <w:t>$2885.76</w:t>
            </w:r>
          </w:p>
        </w:tc>
        <w:tc>
          <w:tcPr>
            <w:tcW w:w="2070" w:type="dxa"/>
            <w:shd w:val="clear" w:color="auto" w:fill="FFFFFF" w:themeFill="background1"/>
          </w:tcPr>
          <w:p w14:paraId="6E1CF15B" w14:textId="1AC61233" w:rsidR="0065702C" w:rsidRPr="005207F1" w:rsidRDefault="0065702C" w:rsidP="0065702C">
            <w:pPr>
              <w:jc w:val="center"/>
              <w:rPr>
                <w:rFonts w:ascii="Maven Pro" w:hAnsi="Maven Pro"/>
              </w:rPr>
            </w:pPr>
            <w:r w:rsidRPr="005207F1">
              <w:rPr>
                <w:rFonts w:ascii="Maven Pro" w:hAnsi="Maven Pro"/>
              </w:rPr>
              <w:t>USD</w:t>
            </w:r>
            <w:r w:rsidR="005207F1" w:rsidRPr="005207F1">
              <w:rPr>
                <w:rFonts w:ascii="Maven Pro" w:hAnsi="Maven Pro"/>
              </w:rPr>
              <w:t>$19786.96</w:t>
            </w:r>
          </w:p>
        </w:tc>
        <w:tc>
          <w:tcPr>
            <w:tcW w:w="1980" w:type="dxa"/>
            <w:shd w:val="clear" w:color="auto" w:fill="FFFFFF" w:themeFill="background1"/>
          </w:tcPr>
          <w:p w14:paraId="533D9F3C" w14:textId="45898EE4" w:rsidR="0065702C" w:rsidRPr="005207F1" w:rsidRDefault="0065702C" w:rsidP="0065702C">
            <w:pPr>
              <w:jc w:val="center"/>
              <w:rPr>
                <w:rFonts w:ascii="Maven Pro" w:hAnsi="Maven Pro"/>
              </w:rPr>
            </w:pPr>
            <w:r w:rsidRPr="005207F1">
              <w:rPr>
                <w:rFonts w:ascii="Maven Pro" w:hAnsi="Maven Pro"/>
              </w:rPr>
              <w:t>USD</w:t>
            </w:r>
            <w:r w:rsidR="005207F1" w:rsidRPr="005207F1">
              <w:rPr>
                <w:rFonts w:ascii="Maven Pro" w:hAnsi="Maven Pro"/>
              </w:rPr>
              <w:t>$3360</w:t>
            </w:r>
          </w:p>
        </w:tc>
      </w:tr>
      <w:tr w:rsidR="0065702C" w:rsidRPr="005207F1" w14:paraId="51FA0909" w14:textId="6B3C0AD6" w:rsidTr="005207F1">
        <w:trPr>
          <w:trHeight w:val="308"/>
        </w:trPr>
        <w:tc>
          <w:tcPr>
            <w:tcW w:w="2160" w:type="dxa"/>
            <w:noWrap/>
            <w:hideMark/>
          </w:tcPr>
          <w:p w14:paraId="425E1B03" w14:textId="10896E33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Quotation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Validity</w:t>
            </w:r>
          </w:p>
        </w:tc>
        <w:tc>
          <w:tcPr>
            <w:tcW w:w="720" w:type="dxa"/>
          </w:tcPr>
          <w:p w14:paraId="2BD6D96E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EA1AC5" w14:textId="7AE62ACC" w:rsidR="0065702C" w:rsidRPr="005207F1" w:rsidRDefault="005207F1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Nil</w:t>
            </w:r>
          </w:p>
        </w:tc>
        <w:tc>
          <w:tcPr>
            <w:tcW w:w="2160" w:type="dxa"/>
          </w:tcPr>
          <w:p w14:paraId="75531C17" w14:textId="350F75C5" w:rsidR="0065702C" w:rsidRPr="005207F1" w:rsidRDefault="005207F1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Nil</w:t>
            </w:r>
          </w:p>
        </w:tc>
        <w:tc>
          <w:tcPr>
            <w:tcW w:w="2520" w:type="dxa"/>
          </w:tcPr>
          <w:p w14:paraId="708D1D80" w14:textId="1D02B6CA" w:rsidR="0065702C" w:rsidRPr="005207F1" w:rsidRDefault="005207F1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Nil</w:t>
            </w:r>
          </w:p>
        </w:tc>
        <w:tc>
          <w:tcPr>
            <w:tcW w:w="2070" w:type="dxa"/>
          </w:tcPr>
          <w:p w14:paraId="0285705A" w14:textId="6DD9336B" w:rsidR="0065702C" w:rsidRPr="005207F1" w:rsidRDefault="005207F1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Nil</w:t>
            </w:r>
          </w:p>
        </w:tc>
        <w:tc>
          <w:tcPr>
            <w:tcW w:w="1980" w:type="dxa"/>
          </w:tcPr>
          <w:p w14:paraId="79789D3D" w14:textId="66B56D9A" w:rsidR="0065702C" w:rsidRPr="005207F1" w:rsidRDefault="005207F1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Nil</w:t>
            </w:r>
          </w:p>
        </w:tc>
      </w:tr>
      <w:tr w:rsidR="0065702C" w:rsidRPr="005207F1" w14:paraId="40204C66" w14:textId="233523C6" w:rsidTr="005207F1">
        <w:trPr>
          <w:trHeight w:val="308"/>
        </w:trPr>
        <w:tc>
          <w:tcPr>
            <w:tcW w:w="2160" w:type="dxa"/>
            <w:noWrap/>
            <w:hideMark/>
          </w:tcPr>
          <w:p w14:paraId="00398407" w14:textId="293F46AC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Payment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Terms – 100% On Delivery</w:t>
            </w:r>
          </w:p>
        </w:tc>
        <w:tc>
          <w:tcPr>
            <w:tcW w:w="720" w:type="dxa"/>
          </w:tcPr>
          <w:p w14:paraId="3BCAA086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CBDB63" w14:textId="68645312" w:rsidR="0065702C" w:rsidRPr="005207F1" w:rsidRDefault="00F10EB8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After Delivery</w:t>
            </w:r>
          </w:p>
        </w:tc>
        <w:tc>
          <w:tcPr>
            <w:tcW w:w="2160" w:type="dxa"/>
          </w:tcPr>
          <w:p w14:paraId="3ACA359A" w14:textId="0FD03871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After Delivery</w:t>
            </w:r>
          </w:p>
        </w:tc>
        <w:tc>
          <w:tcPr>
            <w:tcW w:w="2520" w:type="dxa"/>
          </w:tcPr>
          <w:p w14:paraId="6B041B9A" w14:textId="23827988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After Delivery</w:t>
            </w:r>
          </w:p>
        </w:tc>
        <w:tc>
          <w:tcPr>
            <w:tcW w:w="2070" w:type="dxa"/>
          </w:tcPr>
          <w:p w14:paraId="64B02F38" w14:textId="1DF0E4B9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After Delivery</w:t>
            </w:r>
          </w:p>
        </w:tc>
        <w:tc>
          <w:tcPr>
            <w:tcW w:w="1980" w:type="dxa"/>
          </w:tcPr>
          <w:p w14:paraId="48AA2B16" w14:textId="0C92661A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Pay </w:t>
            </w:r>
            <w:r w:rsidR="005207F1" w:rsidRPr="005207F1">
              <w:rPr>
                <w:rFonts w:ascii="Maven Pro" w:hAnsi="Maven Pro"/>
                <w:sz w:val="18"/>
                <w:szCs w:val="18"/>
              </w:rPr>
              <w:t>After Delivery</w:t>
            </w:r>
          </w:p>
        </w:tc>
      </w:tr>
      <w:tr w:rsidR="0065702C" w:rsidRPr="005207F1" w14:paraId="4BEDDCF7" w14:textId="4343C1C2" w:rsidTr="005207F1">
        <w:trPr>
          <w:trHeight w:val="308"/>
        </w:trPr>
        <w:tc>
          <w:tcPr>
            <w:tcW w:w="2160" w:type="dxa"/>
            <w:noWrap/>
            <w:hideMark/>
          </w:tcPr>
          <w:p w14:paraId="4A696ED3" w14:textId="77777777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PRAZ Registration</w:t>
            </w:r>
          </w:p>
        </w:tc>
        <w:tc>
          <w:tcPr>
            <w:tcW w:w="720" w:type="dxa"/>
          </w:tcPr>
          <w:p w14:paraId="6FAC97E2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857DF3" w14:textId="146A5E4E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160" w:type="dxa"/>
          </w:tcPr>
          <w:p w14:paraId="4861D12B" w14:textId="6AC21A19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520" w:type="dxa"/>
          </w:tcPr>
          <w:p w14:paraId="0553BA4C" w14:textId="21B10A78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070" w:type="dxa"/>
          </w:tcPr>
          <w:p w14:paraId="4C37FC09" w14:textId="3B0E7B5B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1980" w:type="dxa"/>
          </w:tcPr>
          <w:p w14:paraId="196D165B" w14:textId="4F42EBDD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</w:tr>
      <w:tr w:rsidR="0065702C" w:rsidRPr="005207F1" w14:paraId="77F9E81C" w14:textId="08FF6399" w:rsidTr="005207F1">
        <w:trPr>
          <w:trHeight w:val="308"/>
        </w:trPr>
        <w:tc>
          <w:tcPr>
            <w:tcW w:w="2160" w:type="dxa"/>
            <w:noWrap/>
          </w:tcPr>
          <w:p w14:paraId="0E4794B7" w14:textId="474CF296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 xml:space="preserve">Tax Clearance </w:t>
            </w:r>
          </w:p>
        </w:tc>
        <w:tc>
          <w:tcPr>
            <w:tcW w:w="720" w:type="dxa"/>
          </w:tcPr>
          <w:p w14:paraId="6B20EE5E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658DB2" w14:textId="593AB35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160" w:type="dxa"/>
          </w:tcPr>
          <w:p w14:paraId="4796ACF9" w14:textId="3370260C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520" w:type="dxa"/>
          </w:tcPr>
          <w:p w14:paraId="4B0765A3" w14:textId="1FEB5BC9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070" w:type="dxa"/>
          </w:tcPr>
          <w:p w14:paraId="3F41BF03" w14:textId="359F1E56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1980" w:type="dxa"/>
          </w:tcPr>
          <w:p w14:paraId="489CA372" w14:textId="555F69A1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</w:tr>
      <w:tr w:rsidR="0065702C" w:rsidRPr="005207F1" w14:paraId="701D2991" w14:textId="77777777" w:rsidTr="005207F1">
        <w:trPr>
          <w:trHeight w:val="308"/>
        </w:trPr>
        <w:tc>
          <w:tcPr>
            <w:tcW w:w="2160" w:type="dxa"/>
            <w:noWrap/>
          </w:tcPr>
          <w:p w14:paraId="42DDE818" w14:textId="6E033317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NSSA</w:t>
            </w:r>
          </w:p>
        </w:tc>
        <w:tc>
          <w:tcPr>
            <w:tcW w:w="720" w:type="dxa"/>
          </w:tcPr>
          <w:p w14:paraId="561DB756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0F372E" w14:textId="25EAA6B0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160" w:type="dxa"/>
          </w:tcPr>
          <w:p w14:paraId="5BC4D0DA" w14:textId="0AC482C3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520" w:type="dxa"/>
          </w:tcPr>
          <w:p w14:paraId="288D1FAD" w14:textId="4EF190C2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2070" w:type="dxa"/>
          </w:tcPr>
          <w:p w14:paraId="4904F994" w14:textId="1C56147F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  <w:tc>
          <w:tcPr>
            <w:tcW w:w="1980" w:type="dxa"/>
          </w:tcPr>
          <w:p w14:paraId="5EE7726A" w14:textId="5B8BD22C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  <w:r w:rsidRPr="005207F1">
              <w:rPr>
                <w:rFonts w:ascii="Maven Pro" w:hAnsi="Maven Pro"/>
                <w:sz w:val="18"/>
                <w:szCs w:val="18"/>
              </w:rPr>
              <w:t>Valid</w:t>
            </w:r>
          </w:p>
        </w:tc>
      </w:tr>
      <w:tr w:rsidR="0065702C" w:rsidRPr="005207F1" w14:paraId="161BB8C2" w14:textId="77777777" w:rsidTr="005207F1">
        <w:trPr>
          <w:trHeight w:val="308"/>
        </w:trPr>
        <w:tc>
          <w:tcPr>
            <w:tcW w:w="2160" w:type="dxa"/>
            <w:noWrap/>
          </w:tcPr>
          <w:p w14:paraId="5E5D7246" w14:textId="77777777" w:rsidR="0065702C" w:rsidRPr="005207F1" w:rsidRDefault="0065702C" w:rsidP="0065702C">
            <w:pPr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F5C1A5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2A518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2544E81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7547AF6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FE0FE0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3B3DC6B" w14:textId="77777777" w:rsidR="0065702C" w:rsidRPr="005207F1" w:rsidRDefault="0065702C" w:rsidP="0065702C">
            <w:pPr>
              <w:jc w:val="center"/>
              <w:rPr>
                <w:rFonts w:ascii="Maven Pro" w:hAnsi="Maven Pro"/>
                <w:sz w:val="18"/>
                <w:szCs w:val="18"/>
              </w:rPr>
            </w:pPr>
          </w:p>
        </w:tc>
      </w:tr>
      <w:tr w:rsidR="0065702C" w:rsidRPr="005207F1" w14:paraId="72D890A1" w14:textId="3C373577" w:rsidTr="005207F1">
        <w:trPr>
          <w:trHeight w:val="414"/>
        </w:trPr>
        <w:tc>
          <w:tcPr>
            <w:tcW w:w="2160" w:type="dxa"/>
            <w:noWrap/>
            <w:hideMark/>
          </w:tcPr>
          <w:p w14:paraId="7F42C3A6" w14:textId="7B0ADB52" w:rsidR="0065702C" w:rsidRPr="005207F1" w:rsidRDefault="0065702C" w:rsidP="0065702C">
            <w:pPr>
              <w:rPr>
                <w:rFonts w:ascii="Maven Pro" w:hAnsi="Maven Pro"/>
                <w:b/>
                <w:sz w:val="18"/>
                <w:szCs w:val="18"/>
              </w:rPr>
            </w:pPr>
            <w:r w:rsidRPr="005207F1">
              <w:rPr>
                <w:rFonts w:ascii="Maven Pro" w:hAnsi="Maven Pro"/>
                <w:b/>
                <w:sz w:val="18"/>
                <w:szCs w:val="18"/>
              </w:rPr>
              <w:t xml:space="preserve">Total Price </w:t>
            </w:r>
            <w:r w:rsidR="005207F1" w:rsidRPr="005207F1">
              <w:rPr>
                <w:rFonts w:ascii="Maven Pro" w:hAnsi="Maven Pro"/>
                <w:b/>
                <w:sz w:val="18"/>
                <w:szCs w:val="18"/>
              </w:rPr>
              <w:t xml:space="preserve">Awarded </w:t>
            </w:r>
            <w:r w:rsidRPr="005207F1">
              <w:rPr>
                <w:rFonts w:ascii="Maven Pro" w:hAnsi="Maven Pro"/>
                <w:b/>
                <w:sz w:val="18"/>
                <w:szCs w:val="18"/>
              </w:rPr>
              <w:t xml:space="preserve">VAT </w:t>
            </w:r>
            <w:r w:rsidR="005207F1" w:rsidRPr="005207F1">
              <w:rPr>
                <w:rFonts w:ascii="Maven Pro" w:hAnsi="Maven Pro"/>
                <w:b/>
                <w:sz w:val="18"/>
                <w:szCs w:val="18"/>
              </w:rPr>
              <w:t xml:space="preserve">(15%) Including  </w:t>
            </w:r>
          </w:p>
        </w:tc>
        <w:tc>
          <w:tcPr>
            <w:tcW w:w="720" w:type="dxa"/>
          </w:tcPr>
          <w:p w14:paraId="2F22A459" w14:textId="77777777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800" w:type="dxa"/>
          </w:tcPr>
          <w:p w14:paraId="5679D7C7" w14:textId="581B8FBE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160" w:type="dxa"/>
          </w:tcPr>
          <w:p w14:paraId="349D05DE" w14:textId="0AD0169E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520" w:type="dxa"/>
          </w:tcPr>
          <w:p w14:paraId="3C29643D" w14:textId="27D9F184" w:rsidR="0065702C" w:rsidRPr="005207F1" w:rsidRDefault="00F10EB8" w:rsidP="0065702C">
            <w:pPr>
              <w:jc w:val="center"/>
              <w:rPr>
                <w:rFonts w:ascii="Maven Pro" w:hAnsi="Maven Pro"/>
                <w:b/>
                <w:bCs/>
                <w:sz w:val="24"/>
                <w:szCs w:val="24"/>
                <w:highlight w:val="green"/>
              </w:rPr>
            </w:pPr>
            <w:bookmarkStart w:id="1" w:name="_Hlk171936924"/>
            <w:r w:rsidRPr="005207F1">
              <w:rPr>
                <w:rFonts w:ascii="Maven Pro" w:hAnsi="Maven Pro"/>
                <w:b/>
                <w:bCs/>
                <w:highlight w:val="green"/>
              </w:rPr>
              <w:t>USD</w:t>
            </w:r>
            <w:r w:rsidR="005207F1" w:rsidRPr="005207F1">
              <w:rPr>
                <w:rFonts w:ascii="Maven Pro" w:hAnsi="Maven Pro"/>
                <w:b/>
                <w:bCs/>
                <w:highlight w:val="green"/>
              </w:rPr>
              <w:t>$2</w:t>
            </w:r>
            <w:r w:rsidR="005207F1">
              <w:rPr>
                <w:rFonts w:ascii="Maven Pro" w:hAnsi="Maven Pro"/>
                <w:b/>
                <w:bCs/>
                <w:highlight w:val="green"/>
              </w:rPr>
              <w:t>,</w:t>
            </w:r>
            <w:r w:rsidR="005207F1" w:rsidRPr="005207F1">
              <w:rPr>
                <w:rFonts w:ascii="Maven Pro" w:hAnsi="Maven Pro"/>
                <w:b/>
                <w:bCs/>
                <w:highlight w:val="green"/>
              </w:rPr>
              <w:t>885.76</w:t>
            </w:r>
            <w:bookmarkEnd w:id="1"/>
          </w:p>
        </w:tc>
        <w:tc>
          <w:tcPr>
            <w:tcW w:w="2070" w:type="dxa"/>
          </w:tcPr>
          <w:p w14:paraId="1D5F559A" w14:textId="77777777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980" w:type="dxa"/>
          </w:tcPr>
          <w:p w14:paraId="2D0AE309" w14:textId="77777777" w:rsidR="0065702C" w:rsidRPr="005207F1" w:rsidRDefault="0065702C" w:rsidP="0065702C">
            <w:pPr>
              <w:jc w:val="center"/>
              <w:rPr>
                <w:rFonts w:ascii="Maven Pro" w:hAnsi="Maven Pro"/>
                <w:b/>
                <w:bCs/>
                <w:sz w:val="24"/>
                <w:szCs w:val="24"/>
                <w:highlight w:val="green"/>
              </w:rPr>
            </w:pPr>
          </w:p>
        </w:tc>
      </w:tr>
    </w:tbl>
    <w:p w14:paraId="53CEF19B" w14:textId="77777777" w:rsidR="00F226E6" w:rsidRDefault="00F226E6" w:rsidP="00F226E6">
      <w:pPr>
        <w:rPr>
          <w:rFonts w:ascii="Maven Pro" w:hAnsi="Maven Pro"/>
          <w:b/>
          <w:bCs/>
          <w:sz w:val="24"/>
          <w:szCs w:val="24"/>
          <w:u w:val="single"/>
        </w:rPr>
      </w:pPr>
    </w:p>
    <w:p w14:paraId="6ED8B61B" w14:textId="77777777" w:rsidR="00F226E6" w:rsidRDefault="00F226E6" w:rsidP="00F226E6">
      <w:pPr>
        <w:rPr>
          <w:rFonts w:ascii="Maven Pro" w:hAnsi="Maven Pro"/>
          <w:b/>
          <w:bCs/>
          <w:sz w:val="24"/>
          <w:szCs w:val="24"/>
          <w:u w:val="single"/>
        </w:rPr>
      </w:pPr>
      <w:r w:rsidRPr="003F3F6A">
        <w:rPr>
          <w:rFonts w:ascii="Maven Pro" w:hAnsi="Maven Pro"/>
          <w:b/>
          <w:bCs/>
          <w:sz w:val="24"/>
          <w:szCs w:val="24"/>
          <w:u w:val="single"/>
        </w:rPr>
        <w:t>RECOMEMNDATION</w:t>
      </w:r>
    </w:p>
    <w:p w14:paraId="488378E9" w14:textId="74AB9475" w:rsidR="00D04F9C" w:rsidRPr="00732FFF" w:rsidRDefault="005207F1" w:rsidP="00F226E6">
      <w:pPr>
        <w:rPr>
          <w:rFonts w:ascii="Maven Pro" w:hAnsi="Maven Pro"/>
          <w:sz w:val="24"/>
          <w:szCs w:val="24"/>
        </w:rPr>
      </w:pPr>
      <w:r w:rsidRPr="00732FFF">
        <w:rPr>
          <w:rFonts w:ascii="Maven Pro" w:hAnsi="Maven Pro"/>
          <w:sz w:val="24"/>
          <w:szCs w:val="24"/>
        </w:rPr>
        <w:t xml:space="preserve">Regal Office &amp; Home (Aquila </w:t>
      </w:r>
      <w:proofErr w:type="spellStart"/>
      <w:r w:rsidRPr="00732FFF">
        <w:rPr>
          <w:rFonts w:ascii="Maven Pro" w:hAnsi="Maven Pro"/>
          <w:sz w:val="24"/>
          <w:szCs w:val="24"/>
        </w:rPr>
        <w:t>Fratrem</w:t>
      </w:r>
      <w:proofErr w:type="spellEnd"/>
      <w:r w:rsidRPr="00732FFF">
        <w:rPr>
          <w:rFonts w:ascii="Maven Pro" w:hAnsi="Maven Pro"/>
          <w:sz w:val="24"/>
          <w:szCs w:val="24"/>
        </w:rPr>
        <w:t xml:space="preserve"> Inv)</w:t>
      </w:r>
      <w:r>
        <w:rPr>
          <w:rFonts w:ascii="Maven Pro" w:hAnsi="Maven Pro"/>
          <w:sz w:val="24"/>
          <w:szCs w:val="24"/>
        </w:rPr>
        <w:t xml:space="preserve"> </w:t>
      </w:r>
      <w:r w:rsidR="00732FFF">
        <w:rPr>
          <w:rFonts w:ascii="Maven Pro" w:hAnsi="Maven Pro"/>
          <w:sz w:val="24"/>
          <w:szCs w:val="24"/>
        </w:rPr>
        <w:t xml:space="preserve">being the lowest bidder to the supply and delivery of office chairs at a total cost of </w:t>
      </w:r>
      <w:r w:rsidR="00732FFF" w:rsidRPr="00F10EB8">
        <w:rPr>
          <w:rFonts w:ascii="Maven Pro" w:hAnsi="Maven Pro"/>
          <w:b/>
          <w:bCs/>
          <w:highlight w:val="green"/>
        </w:rPr>
        <w:t>USD$2</w:t>
      </w:r>
      <w:r>
        <w:rPr>
          <w:rFonts w:ascii="Maven Pro" w:hAnsi="Maven Pro"/>
          <w:b/>
          <w:bCs/>
          <w:highlight w:val="green"/>
        </w:rPr>
        <w:t>,</w:t>
      </w:r>
      <w:r w:rsidR="00732FFF" w:rsidRPr="00F10EB8">
        <w:rPr>
          <w:rFonts w:ascii="Maven Pro" w:hAnsi="Maven Pro"/>
          <w:b/>
          <w:bCs/>
          <w:highlight w:val="green"/>
        </w:rPr>
        <w:t>885.76</w:t>
      </w:r>
    </w:p>
    <w:p w14:paraId="41460F50" w14:textId="77777777" w:rsidR="005E707F" w:rsidRDefault="005E707F" w:rsidP="007E4EC0">
      <w:pPr>
        <w:contextualSpacing/>
        <w:rPr>
          <w:rFonts w:ascii="Maven Pro" w:hAnsi="Maven Pro"/>
          <w:b/>
          <w:bCs/>
        </w:rPr>
      </w:pPr>
    </w:p>
    <w:p w14:paraId="3F055DE0" w14:textId="02D7D49F" w:rsidR="007E4EC0" w:rsidRDefault="007E4EC0" w:rsidP="007E4EC0">
      <w:pPr>
        <w:contextualSpacing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>Proces</w:t>
      </w:r>
      <w:r w:rsidRPr="00991970">
        <w:rPr>
          <w:rFonts w:ascii="Maven Pro" w:hAnsi="Maven Pro"/>
          <w:b/>
          <w:bCs/>
        </w:rPr>
        <w:t>sed By</w:t>
      </w:r>
      <w:r w:rsidR="004C3EDB">
        <w:rPr>
          <w:rFonts w:ascii="Maven Pro" w:hAnsi="Maven Pro"/>
          <w:b/>
          <w:bCs/>
        </w:rPr>
        <w:t>:</w:t>
      </w:r>
      <w:r>
        <w:rPr>
          <w:rFonts w:ascii="Maven Pro" w:hAnsi="Maven Pro"/>
          <w:b/>
          <w:bCs/>
        </w:rPr>
        <w:tab/>
        <w:t xml:space="preserve"> </w:t>
      </w:r>
      <w:r w:rsidR="000276C0">
        <w:rPr>
          <w:rFonts w:ascii="Maven Pro" w:hAnsi="Maven Pro"/>
          <w:b/>
          <w:bCs/>
        </w:rPr>
        <w:t xml:space="preserve"> </w:t>
      </w:r>
      <w:r>
        <w:rPr>
          <w:rFonts w:ascii="Maven Pro" w:hAnsi="Maven Pro"/>
          <w:b/>
          <w:bCs/>
        </w:rPr>
        <w:t xml:space="preserve"> </w:t>
      </w:r>
      <w:proofErr w:type="gramStart"/>
      <w:r w:rsidR="00D04F9C" w:rsidRPr="00991970">
        <w:rPr>
          <w:rFonts w:ascii="Maven Pro" w:hAnsi="Maven Pro"/>
          <w:b/>
          <w:bCs/>
        </w:rPr>
        <w:t>Signature:</w:t>
      </w:r>
      <w:r>
        <w:rPr>
          <w:rFonts w:ascii="Maven Pro" w:hAnsi="Maven Pro"/>
          <w:b/>
          <w:bCs/>
        </w:rPr>
        <w:t>…</w:t>
      </w:r>
      <w:proofErr w:type="gramEnd"/>
      <w:r>
        <w:rPr>
          <w:rFonts w:ascii="Maven Pro" w:hAnsi="Maven Pro"/>
          <w:b/>
          <w:bCs/>
        </w:rPr>
        <w:t>…………..…</w:t>
      </w:r>
      <w:r w:rsidR="000276C0">
        <w:rPr>
          <w:rFonts w:ascii="Maven Pro" w:hAnsi="Maven Pro"/>
          <w:b/>
          <w:bCs/>
        </w:rPr>
        <w:t>………..</w:t>
      </w:r>
      <w:r w:rsidR="003326FC">
        <w:rPr>
          <w:rFonts w:ascii="Maven Pro" w:hAnsi="Maven Pro"/>
          <w:b/>
          <w:bCs/>
        </w:rPr>
        <w:t xml:space="preserve">     </w:t>
      </w:r>
      <w:proofErr w:type="gramStart"/>
      <w:r w:rsidRPr="00991970">
        <w:rPr>
          <w:rFonts w:ascii="Maven Pro" w:hAnsi="Maven Pro"/>
          <w:b/>
          <w:bCs/>
        </w:rPr>
        <w:t>Date:........</w:t>
      </w:r>
      <w:r>
        <w:rPr>
          <w:rFonts w:ascii="Maven Pro" w:hAnsi="Maven Pro"/>
          <w:b/>
          <w:bCs/>
        </w:rPr>
        <w:t>.......</w:t>
      </w:r>
      <w:r w:rsidRPr="00991970">
        <w:rPr>
          <w:rFonts w:ascii="Maven Pro" w:hAnsi="Maven Pro"/>
          <w:b/>
          <w:bCs/>
        </w:rPr>
        <w:t>..........</w:t>
      </w:r>
      <w:proofErr w:type="gramEnd"/>
    </w:p>
    <w:p w14:paraId="334323D3" w14:textId="014C0889" w:rsidR="00544465" w:rsidRDefault="007E4EC0" w:rsidP="007E4EC0">
      <w:pPr>
        <w:contextualSpacing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  <w:t xml:space="preserve">   </w:t>
      </w:r>
      <w:r w:rsidR="002441E6">
        <w:rPr>
          <w:rFonts w:ascii="Maven Pro" w:hAnsi="Maven Pro"/>
          <w:b/>
          <w:bCs/>
        </w:rPr>
        <w:t xml:space="preserve">               </w:t>
      </w:r>
      <w:r w:rsidR="000276C0">
        <w:rPr>
          <w:rFonts w:ascii="Maven Pro" w:hAnsi="Maven Pro"/>
          <w:b/>
          <w:bCs/>
        </w:rPr>
        <w:t xml:space="preserve"> </w:t>
      </w:r>
      <w:r>
        <w:rPr>
          <w:rFonts w:ascii="Maven Pro" w:hAnsi="Maven Pro"/>
          <w:b/>
          <w:bCs/>
        </w:rPr>
        <w:t xml:space="preserve">Procurement </w:t>
      </w:r>
      <w:r w:rsidR="00D04F9C">
        <w:rPr>
          <w:rFonts w:ascii="Maven Pro" w:hAnsi="Maven Pro"/>
          <w:b/>
          <w:bCs/>
        </w:rPr>
        <w:t xml:space="preserve">Intern </w:t>
      </w:r>
    </w:p>
    <w:p w14:paraId="5D872403" w14:textId="77777777" w:rsidR="0084203B" w:rsidRDefault="0084203B" w:rsidP="007E4EC0">
      <w:pPr>
        <w:contextualSpacing/>
        <w:rPr>
          <w:rFonts w:ascii="Maven Pro" w:hAnsi="Maven Pro"/>
          <w:b/>
          <w:bCs/>
        </w:rPr>
      </w:pPr>
    </w:p>
    <w:p w14:paraId="3076ED64" w14:textId="77777777" w:rsidR="007E4EC0" w:rsidRPr="00991970" w:rsidRDefault="007E4EC0" w:rsidP="007E4EC0">
      <w:pPr>
        <w:contextualSpacing/>
        <w:rPr>
          <w:rFonts w:ascii="Maven Pro" w:hAnsi="Maven Pro"/>
          <w:b/>
          <w:bCs/>
        </w:rPr>
      </w:pPr>
      <w:r w:rsidRPr="00991970">
        <w:rPr>
          <w:rFonts w:ascii="Maven Pro" w:hAnsi="Maven Pro"/>
          <w:b/>
          <w:bCs/>
        </w:rPr>
        <w:lastRenderedPageBreak/>
        <w:t xml:space="preserve">             </w:t>
      </w:r>
    </w:p>
    <w:p w14:paraId="5D7DD6D0" w14:textId="4FA0DE18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>Checked By</w:t>
      </w:r>
      <w:r w:rsidR="004C3EDB">
        <w:rPr>
          <w:rFonts w:ascii="Maven Pro" w:hAnsi="Maven Pro"/>
          <w:b/>
          <w:bCs/>
        </w:rPr>
        <w:t>:</w:t>
      </w:r>
      <w:r>
        <w:rPr>
          <w:rFonts w:ascii="Maven Pro" w:hAnsi="Maven Pro"/>
          <w:b/>
          <w:bCs/>
        </w:rPr>
        <w:t xml:space="preserve"> </w:t>
      </w: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  <w:t xml:space="preserve">   </w:t>
      </w:r>
      <w:r w:rsidRPr="00991970">
        <w:rPr>
          <w:rFonts w:ascii="Maven Pro" w:hAnsi="Maven Pro"/>
          <w:b/>
          <w:bCs/>
        </w:rPr>
        <w:t>Signature: ..........................</w:t>
      </w:r>
      <w:r>
        <w:rPr>
          <w:rFonts w:ascii="Maven Pro" w:hAnsi="Maven Pro"/>
          <w:b/>
          <w:bCs/>
        </w:rPr>
        <w:tab/>
      </w:r>
      <w:proofErr w:type="gramStart"/>
      <w:r w:rsidRPr="00991970">
        <w:rPr>
          <w:rFonts w:ascii="Maven Pro" w:hAnsi="Maven Pro"/>
          <w:b/>
          <w:bCs/>
        </w:rPr>
        <w:t>Date:........................</w:t>
      </w:r>
      <w:proofErr w:type="gramEnd"/>
    </w:p>
    <w:p w14:paraId="3FA6E053" w14:textId="3D292B59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  <w:t xml:space="preserve">   </w:t>
      </w:r>
      <w:r w:rsidR="002441E6">
        <w:rPr>
          <w:rFonts w:ascii="Maven Pro" w:hAnsi="Maven Pro"/>
          <w:b/>
          <w:bCs/>
        </w:rPr>
        <w:t xml:space="preserve">    </w:t>
      </w:r>
      <w:r>
        <w:rPr>
          <w:rFonts w:ascii="Maven Pro" w:hAnsi="Maven Pro"/>
          <w:b/>
          <w:bCs/>
        </w:rPr>
        <w:t>Senior Procurement Specialist</w:t>
      </w:r>
    </w:p>
    <w:p w14:paraId="79FC309F" w14:textId="77777777" w:rsidR="0084203B" w:rsidRDefault="0084203B" w:rsidP="007E4EC0">
      <w:pPr>
        <w:spacing w:after="0"/>
        <w:rPr>
          <w:rFonts w:ascii="Maven Pro" w:hAnsi="Maven Pro"/>
          <w:b/>
          <w:bCs/>
        </w:rPr>
      </w:pPr>
    </w:p>
    <w:p w14:paraId="4D02FABA" w14:textId="77777777" w:rsidR="003F3FDF" w:rsidRDefault="003F3FDF" w:rsidP="007E4EC0">
      <w:pPr>
        <w:spacing w:after="0"/>
        <w:rPr>
          <w:rFonts w:ascii="Maven Pro" w:hAnsi="Maven Pro"/>
          <w:b/>
          <w:bCs/>
        </w:rPr>
      </w:pPr>
    </w:p>
    <w:p w14:paraId="16AF04BF" w14:textId="77777777" w:rsidR="005E707F" w:rsidRDefault="005E707F" w:rsidP="007E4EC0">
      <w:pPr>
        <w:spacing w:after="0"/>
        <w:rPr>
          <w:rFonts w:ascii="Maven Pro" w:hAnsi="Maven Pro"/>
          <w:b/>
          <w:bCs/>
        </w:rPr>
      </w:pPr>
    </w:p>
    <w:p w14:paraId="0C80351A" w14:textId="5B14FFA9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Reviewed By:           </w:t>
      </w:r>
      <w:r w:rsidRPr="00991970">
        <w:rPr>
          <w:rFonts w:ascii="Maven Pro" w:hAnsi="Maven Pro"/>
          <w:b/>
          <w:bCs/>
        </w:rPr>
        <w:t>Signature: ..........................</w:t>
      </w:r>
      <w:r>
        <w:rPr>
          <w:rFonts w:ascii="Maven Pro" w:hAnsi="Maven Pro"/>
          <w:b/>
          <w:bCs/>
        </w:rPr>
        <w:tab/>
      </w:r>
      <w:proofErr w:type="gramStart"/>
      <w:r w:rsidRPr="00991970">
        <w:rPr>
          <w:rFonts w:ascii="Maven Pro" w:hAnsi="Maven Pro"/>
          <w:b/>
          <w:bCs/>
        </w:rPr>
        <w:t>Date:........................</w:t>
      </w:r>
      <w:proofErr w:type="gramEnd"/>
    </w:p>
    <w:p w14:paraId="7440EAEF" w14:textId="242867F7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</w:r>
      <w:r>
        <w:rPr>
          <w:rFonts w:ascii="Maven Pro" w:hAnsi="Maven Pro"/>
          <w:b/>
          <w:bCs/>
        </w:rPr>
        <w:tab/>
        <w:t xml:space="preserve">  </w:t>
      </w:r>
      <w:r w:rsidR="000276C0">
        <w:rPr>
          <w:rFonts w:ascii="Maven Pro" w:hAnsi="Maven Pro"/>
          <w:b/>
          <w:bCs/>
        </w:rPr>
        <w:t xml:space="preserve">            </w:t>
      </w:r>
      <w:r>
        <w:rPr>
          <w:rFonts w:ascii="Maven Pro" w:hAnsi="Maven Pro"/>
          <w:b/>
          <w:bCs/>
        </w:rPr>
        <w:t xml:space="preserve"> </w:t>
      </w:r>
      <w:r w:rsidR="003326FC">
        <w:rPr>
          <w:rFonts w:ascii="Maven Pro" w:hAnsi="Maven Pro"/>
          <w:b/>
          <w:bCs/>
        </w:rPr>
        <w:t xml:space="preserve">    </w:t>
      </w:r>
      <w:r>
        <w:rPr>
          <w:rFonts w:ascii="Maven Pro" w:hAnsi="Maven Pro"/>
          <w:b/>
          <w:bCs/>
        </w:rPr>
        <w:t xml:space="preserve">Procurement Manager </w:t>
      </w:r>
    </w:p>
    <w:p w14:paraId="56E9F2F8" w14:textId="77777777" w:rsidR="00D145C2" w:rsidRDefault="00D145C2" w:rsidP="007E4EC0">
      <w:pPr>
        <w:spacing w:after="0"/>
        <w:rPr>
          <w:rFonts w:ascii="Maven Pro" w:hAnsi="Maven Pro"/>
          <w:b/>
          <w:bCs/>
        </w:rPr>
      </w:pPr>
    </w:p>
    <w:p w14:paraId="587E902B" w14:textId="77777777" w:rsidR="00820832" w:rsidRDefault="00820832" w:rsidP="007E4EC0">
      <w:pPr>
        <w:spacing w:after="0"/>
        <w:rPr>
          <w:rFonts w:ascii="Maven Pro" w:hAnsi="Maven Pro"/>
          <w:b/>
          <w:bCs/>
        </w:rPr>
      </w:pPr>
    </w:p>
    <w:p w14:paraId="010BAD8C" w14:textId="6F381E29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Authorized </w:t>
      </w:r>
      <w:r w:rsidRPr="00991970">
        <w:rPr>
          <w:rFonts w:ascii="Maven Pro" w:hAnsi="Maven Pro"/>
          <w:b/>
          <w:bCs/>
        </w:rPr>
        <w:t>B</w:t>
      </w:r>
      <w:r>
        <w:rPr>
          <w:rFonts w:ascii="Maven Pro" w:hAnsi="Maven Pro"/>
          <w:b/>
          <w:bCs/>
        </w:rPr>
        <w:t>y</w:t>
      </w:r>
      <w:r w:rsidR="000276C0">
        <w:rPr>
          <w:rFonts w:ascii="Maven Pro" w:hAnsi="Maven Pro"/>
          <w:b/>
          <w:bCs/>
        </w:rPr>
        <w:t xml:space="preserve">           </w:t>
      </w:r>
      <w:r>
        <w:rPr>
          <w:rFonts w:ascii="Maven Pro" w:hAnsi="Maven Pro"/>
          <w:b/>
          <w:bCs/>
        </w:rPr>
        <w:t xml:space="preserve"> </w:t>
      </w:r>
      <w:r w:rsidRPr="00991970">
        <w:rPr>
          <w:rFonts w:ascii="Maven Pro" w:hAnsi="Maven Pro"/>
          <w:b/>
          <w:bCs/>
        </w:rPr>
        <w:t xml:space="preserve">Signature: ...........................     </w:t>
      </w:r>
      <w:proofErr w:type="gramStart"/>
      <w:r w:rsidRPr="00991970">
        <w:rPr>
          <w:rFonts w:ascii="Maven Pro" w:hAnsi="Maven Pro"/>
          <w:b/>
          <w:bCs/>
        </w:rPr>
        <w:t>Date:.......</w:t>
      </w:r>
      <w:r>
        <w:rPr>
          <w:rFonts w:ascii="Maven Pro" w:hAnsi="Maven Pro"/>
          <w:b/>
          <w:bCs/>
        </w:rPr>
        <w:t>.</w:t>
      </w:r>
      <w:r w:rsidRPr="00991970">
        <w:rPr>
          <w:rFonts w:ascii="Maven Pro" w:hAnsi="Maven Pro"/>
          <w:b/>
          <w:bCs/>
        </w:rPr>
        <w:t>................</w:t>
      </w:r>
      <w:proofErr w:type="gramEnd"/>
    </w:p>
    <w:p w14:paraId="637A43BD" w14:textId="7EDE1A87" w:rsidR="007E4EC0" w:rsidRDefault="007E4EC0" w:rsidP="007E4E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                                                </w:t>
      </w:r>
      <w:r w:rsidR="00064493">
        <w:rPr>
          <w:rFonts w:ascii="Maven Pro" w:hAnsi="Maven Pro"/>
          <w:b/>
          <w:bCs/>
        </w:rPr>
        <w:t xml:space="preserve">Finance </w:t>
      </w:r>
      <w:r w:rsidR="006C61E7">
        <w:rPr>
          <w:rFonts w:ascii="Maven Pro" w:hAnsi="Maven Pro"/>
          <w:b/>
          <w:bCs/>
        </w:rPr>
        <w:t>Director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</w:tblGrid>
      <w:tr w:rsidR="007E4EC0" w14:paraId="76FFE317" w14:textId="77777777" w:rsidTr="00C41900">
        <w:trPr>
          <w:trHeight w:val="110"/>
        </w:trPr>
        <w:tc>
          <w:tcPr>
            <w:tcW w:w="2420" w:type="dxa"/>
          </w:tcPr>
          <w:p w14:paraId="0CE2FAAF" w14:textId="77777777" w:rsidR="007E4EC0" w:rsidRDefault="007E4EC0" w:rsidP="00C41900">
            <w:pPr>
              <w:pStyle w:val="Default"/>
              <w:rPr>
                <w:sz w:val="22"/>
                <w:szCs w:val="22"/>
              </w:rPr>
            </w:pPr>
          </w:p>
          <w:p w14:paraId="380D72F5" w14:textId="77777777" w:rsidR="004C3EDB" w:rsidRDefault="004C3EDB" w:rsidP="00C4190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847A2A9" w14:textId="77777777" w:rsidR="00D145C2" w:rsidRDefault="00D145C2" w:rsidP="00064493">
      <w:pPr>
        <w:spacing w:after="0"/>
        <w:rPr>
          <w:rFonts w:ascii="Maven Pro" w:hAnsi="Maven Pro"/>
          <w:b/>
          <w:bCs/>
        </w:rPr>
      </w:pPr>
    </w:p>
    <w:p w14:paraId="1E800FE7" w14:textId="64E31FCB" w:rsidR="00064493" w:rsidRDefault="00064493" w:rsidP="00064493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Authorized </w:t>
      </w:r>
      <w:r w:rsidRPr="00991970">
        <w:rPr>
          <w:rFonts w:ascii="Maven Pro" w:hAnsi="Maven Pro"/>
          <w:b/>
          <w:bCs/>
        </w:rPr>
        <w:t>B</w:t>
      </w:r>
      <w:r>
        <w:rPr>
          <w:rFonts w:ascii="Maven Pro" w:hAnsi="Maven Pro"/>
          <w:b/>
          <w:bCs/>
        </w:rPr>
        <w:t>y</w:t>
      </w:r>
      <w:r w:rsidR="000276C0">
        <w:rPr>
          <w:rFonts w:ascii="Maven Pro" w:hAnsi="Maven Pro"/>
          <w:b/>
          <w:bCs/>
        </w:rPr>
        <w:t xml:space="preserve">        </w:t>
      </w:r>
      <w:r>
        <w:rPr>
          <w:rFonts w:ascii="Maven Pro" w:hAnsi="Maven Pro"/>
          <w:b/>
          <w:bCs/>
        </w:rPr>
        <w:t xml:space="preserve"> </w:t>
      </w:r>
      <w:r w:rsidR="000276C0">
        <w:rPr>
          <w:rFonts w:ascii="Maven Pro" w:hAnsi="Maven Pro"/>
          <w:b/>
          <w:bCs/>
        </w:rPr>
        <w:t xml:space="preserve">    </w:t>
      </w:r>
      <w:r w:rsidRPr="00991970">
        <w:rPr>
          <w:rFonts w:ascii="Maven Pro" w:hAnsi="Maven Pro"/>
          <w:b/>
          <w:bCs/>
        </w:rPr>
        <w:t xml:space="preserve">Signature: ...........................     </w:t>
      </w:r>
      <w:proofErr w:type="gramStart"/>
      <w:r w:rsidRPr="00991970">
        <w:rPr>
          <w:rFonts w:ascii="Maven Pro" w:hAnsi="Maven Pro"/>
          <w:b/>
          <w:bCs/>
        </w:rPr>
        <w:t>Date:.......</w:t>
      </w:r>
      <w:r>
        <w:rPr>
          <w:rFonts w:ascii="Maven Pro" w:hAnsi="Maven Pro"/>
          <w:b/>
          <w:bCs/>
        </w:rPr>
        <w:t>.</w:t>
      </w:r>
      <w:r w:rsidRPr="00991970">
        <w:rPr>
          <w:rFonts w:ascii="Maven Pro" w:hAnsi="Maven Pro"/>
          <w:b/>
          <w:bCs/>
        </w:rPr>
        <w:t>.......</w:t>
      </w:r>
      <w:r w:rsidR="000276C0">
        <w:rPr>
          <w:rFonts w:ascii="Maven Pro" w:hAnsi="Maven Pro"/>
          <w:b/>
          <w:bCs/>
        </w:rPr>
        <w:t>..........</w:t>
      </w:r>
      <w:proofErr w:type="gramEnd"/>
    </w:p>
    <w:p w14:paraId="023FD3E4" w14:textId="162905B7" w:rsidR="007E4EC0" w:rsidRPr="000276C0" w:rsidRDefault="00064493" w:rsidP="000276C0">
      <w:pPr>
        <w:spacing w:after="0"/>
        <w:rPr>
          <w:rFonts w:ascii="Maven Pro" w:hAnsi="Maven Pro"/>
          <w:b/>
          <w:bCs/>
        </w:rPr>
      </w:pPr>
      <w:r>
        <w:rPr>
          <w:rFonts w:ascii="Maven Pro" w:hAnsi="Maven Pro"/>
          <w:b/>
          <w:bCs/>
        </w:rPr>
        <w:t xml:space="preserve">                                                Accounting Officer</w:t>
      </w:r>
    </w:p>
    <w:sectPr w:rsidR="007E4EC0" w:rsidRPr="000276C0" w:rsidSect="0065702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91F34" w14:textId="77777777" w:rsidR="00E73121" w:rsidRDefault="00E73121" w:rsidP="00D225DA">
      <w:pPr>
        <w:spacing w:after="0" w:line="240" w:lineRule="auto"/>
      </w:pPr>
      <w:r>
        <w:separator/>
      </w:r>
    </w:p>
  </w:endnote>
  <w:endnote w:type="continuationSeparator" w:id="0">
    <w:p w14:paraId="7522317A" w14:textId="77777777" w:rsidR="00E73121" w:rsidRDefault="00E73121" w:rsidP="00D2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4BEC" w14:textId="77777777" w:rsidR="00E73121" w:rsidRDefault="00E73121" w:rsidP="00D225DA">
      <w:pPr>
        <w:spacing w:after="0" w:line="240" w:lineRule="auto"/>
      </w:pPr>
      <w:r>
        <w:separator/>
      </w:r>
    </w:p>
  </w:footnote>
  <w:footnote w:type="continuationSeparator" w:id="0">
    <w:p w14:paraId="6434B42D" w14:textId="77777777" w:rsidR="00E73121" w:rsidRDefault="00E73121" w:rsidP="00D2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F048" w14:textId="2369E360" w:rsidR="00D225DA" w:rsidRPr="001A22EF" w:rsidRDefault="00D225DA" w:rsidP="00BD3DAD">
    <w:pPr>
      <w:pStyle w:val="Header"/>
      <w:jc w:val="center"/>
      <w:rPr>
        <w:rFonts w:ascii="Maven Pro" w:hAnsi="Maven 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83927"/>
    <w:multiLevelType w:val="hybridMultilevel"/>
    <w:tmpl w:val="BAC47AD6"/>
    <w:lvl w:ilvl="0" w:tplc="0409000F">
      <w:start w:val="1"/>
      <w:numFmt w:val="decimal"/>
      <w:lvlText w:val="%1."/>
      <w:lvlJc w:val="left"/>
      <w:pPr>
        <w:ind w:left="3021" w:hanging="360"/>
      </w:pPr>
    </w:lvl>
    <w:lvl w:ilvl="1" w:tplc="04090019" w:tentative="1">
      <w:start w:val="1"/>
      <w:numFmt w:val="lowerLetter"/>
      <w:lvlText w:val="%2."/>
      <w:lvlJc w:val="left"/>
      <w:pPr>
        <w:ind w:left="3741" w:hanging="360"/>
      </w:pPr>
    </w:lvl>
    <w:lvl w:ilvl="2" w:tplc="0409001B" w:tentative="1">
      <w:start w:val="1"/>
      <w:numFmt w:val="lowerRoman"/>
      <w:lvlText w:val="%3."/>
      <w:lvlJc w:val="right"/>
      <w:pPr>
        <w:ind w:left="4461" w:hanging="180"/>
      </w:pPr>
    </w:lvl>
    <w:lvl w:ilvl="3" w:tplc="0409000F" w:tentative="1">
      <w:start w:val="1"/>
      <w:numFmt w:val="decimal"/>
      <w:lvlText w:val="%4."/>
      <w:lvlJc w:val="left"/>
      <w:pPr>
        <w:ind w:left="5181" w:hanging="360"/>
      </w:pPr>
    </w:lvl>
    <w:lvl w:ilvl="4" w:tplc="04090019" w:tentative="1">
      <w:start w:val="1"/>
      <w:numFmt w:val="lowerLetter"/>
      <w:lvlText w:val="%5."/>
      <w:lvlJc w:val="left"/>
      <w:pPr>
        <w:ind w:left="5901" w:hanging="360"/>
      </w:pPr>
    </w:lvl>
    <w:lvl w:ilvl="5" w:tplc="0409001B" w:tentative="1">
      <w:start w:val="1"/>
      <w:numFmt w:val="lowerRoman"/>
      <w:lvlText w:val="%6."/>
      <w:lvlJc w:val="right"/>
      <w:pPr>
        <w:ind w:left="6621" w:hanging="180"/>
      </w:pPr>
    </w:lvl>
    <w:lvl w:ilvl="6" w:tplc="0409000F" w:tentative="1">
      <w:start w:val="1"/>
      <w:numFmt w:val="decimal"/>
      <w:lvlText w:val="%7."/>
      <w:lvlJc w:val="left"/>
      <w:pPr>
        <w:ind w:left="7341" w:hanging="360"/>
      </w:pPr>
    </w:lvl>
    <w:lvl w:ilvl="7" w:tplc="04090019" w:tentative="1">
      <w:start w:val="1"/>
      <w:numFmt w:val="lowerLetter"/>
      <w:lvlText w:val="%8."/>
      <w:lvlJc w:val="left"/>
      <w:pPr>
        <w:ind w:left="8061" w:hanging="360"/>
      </w:pPr>
    </w:lvl>
    <w:lvl w:ilvl="8" w:tplc="0409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" w15:restartNumberingAfterBreak="0">
    <w:nsid w:val="34EE476A"/>
    <w:multiLevelType w:val="hybridMultilevel"/>
    <w:tmpl w:val="07E4FB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527B"/>
    <w:multiLevelType w:val="hybridMultilevel"/>
    <w:tmpl w:val="02E69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3F0"/>
    <w:multiLevelType w:val="hybridMultilevel"/>
    <w:tmpl w:val="C234C80E"/>
    <w:lvl w:ilvl="0" w:tplc="0409000F">
      <w:start w:val="1"/>
      <w:numFmt w:val="decimal"/>
      <w:lvlText w:val="%1."/>
      <w:lvlJc w:val="left"/>
      <w:pPr>
        <w:ind w:left="3021" w:hanging="360"/>
      </w:pPr>
    </w:lvl>
    <w:lvl w:ilvl="1" w:tplc="04090019" w:tentative="1">
      <w:start w:val="1"/>
      <w:numFmt w:val="lowerLetter"/>
      <w:lvlText w:val="%2."/>
      <w:lvlJc w:val="left"/>
      <w:pPr>
        <w:ind w:left="3741" w:hanging="360"/>
      </w:pPr>
    </w:lvl>
    <w:lvl w:ilvl="2" w:tplc="0409001B" w:tentative="1">
      <w:start w:val="1"/>
      <w:numFmt w:val="lowerRoman"/>
      <w:lvlText w:val="%3."/>
      <w:lvlJc w:val="right"/>
      <w:pPr>
        <w:ind w:left="4461" w:hanging="180"/>
      </w:pPr>
    </w:lvl>
    <w:lvl w:ilvl="3" w:tplc="0409000F" w:tentative="1">
      <w:start w:val="1"/>
      <w:numFmt w:val="decimal"/>
      <w:lvlText w:val="%4."/>
      <w:lvlJc w:val="left"/>
      <w:pPr>
        <w:ind w:left="5181" w:hanging="360"/>
      </w:pPr>
    </w:lvl>
    <w:lvl w:ilvl="4" w:tplc="04090019" w:tentative="1">
      <w:start w:val="1"/>
      <w:numFmt w:val="lowerLetter"/>
      <w:lvlText w:val="%5."/>
      <w:lvlJc w:val="left"/>
      <w:pPr>
        <w:ind w:left="5901" w:hanging="360"/>
      </w:pPr>
    </w:lvl>
    <w:lvl w:ilvl="5" w:tplc="0409001B" w:tentative="1">
      <w:start w:val="1"/>
      <w:numFmt w:val="lowerRoman"/>
      <w:lvlText w:val="%6."/>
      <w:lvlJc w:val="right"/>
      <w:pPr>
        <w:ind w:left="6621" w:hanging="180"/>
      </w:pPr>
    </w:lvl>
    <w:lvl w:ilvl="6" w:tplc="0409000F" w:tentative="1">
      <w:start w:val="1"/>
      <w:numFmt w:val="decimal"/>
      <w:lvlText w:val="%7."/>
      <w:lvlJc w:val="left"/>
      <w:pPr>
        <w:ind w:left="7341" w:hanging="360"/>
      </w:pPr>
    </w:lvl>
    <w:lvl w:ilvl="7" w:tplc="04090019" w:tentative="1">
      <w:start w:val="1"/>
      <w:numFmt w:val="lowerLetter"/>
      <w:lvlText w:val="%8."/>
      <w:lvlJc w:val="left"/>
      <w:pPr>
        <w:ind w:left="8061" w:hanging="360"/>
      </w:pPr>
    </w:lvl>
    <w:lvl w:ilvl="8" w:tplc="0409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4" w15:restartNumberingAfterBreak="0">
    <w:nsid w:val="53FF25CE"/>
    <w:multiLevelType w:val="hybridMultilevel"/>
    <w:tmpl w:val="0110FA4C"/>
    <w:lvl w:ilvl="0" w:tplc="0409000F">
      <w:start w:val="1"/>
      <w:numFmt w:val="decimal"/>
      <w:lvlText w:val="%1."/>
      <w:lvlJc w:val="left"/>
      <w:pPr>
        <w:ind w:left="2301" w:hanging="360"/>
      </w:p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5" w15:restartNumberingAfterBreak="0">
    <w:nsid w:val="5BE65B06"/>
    <w:multiLevelType w:val="hybridMultilevel"/>
    <w:tmpl w:val="95FA0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E0DCC"/>
    <w:multiLevelType w:val="hybridMultilevel"/>
    <w:tmpl w:val="D222FF3A"/>
    <w:lvl w:ilvl="0" w:tplc="12663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5EDB"/>
    <w:multiLevelType w:val="hybridMultilevel"/>
    <w:tmpl w:val="B0FA106E"/>
    <w:lvl w:ilvl="0" w:tplc="04090013">
      <w:start w:val="1"/>
      <w:numFmt w:val="upperRoman"/>
      <w:lvlText w:val="%1."/>
      <w:lvlJc w:val="right"/>
      <w:pPr>
        <w:ind w:left="3021" w:hanging="360"/>
      </w:pPr>
    </w:lvl>
    <w:lvl w:ilvl="1" w:tplc="04090019" w:tentative="1">
      <w:start w:val="1"/>
      <w:numFmt w:val="lowerLetter"/>
      <w:lvlText w:val="%2."/>
      <w:lvlJc w:val="left"/>
      <w:pPr>
        <w:ind w:left="3741" w:hanging="360"/>
      </w:pPr>
    </w:lvl>
    <w:lvl w:ilvl="2" w:tplc="0409001B" w:tentative="1">
      <w:start w:val="1"/>
      <w:numFmt w:val="lowerRoman"/>
      <w:lvlText w:val="%3."/>
      <w:lvlJc w:val="right"/>
      <w:pPr>
        <w:ind w:left="4461" w:hanging="180"/>
      </w:pPr>
    </w:lvl>
    <w:lvl w:ilvl="3" w:tplc="0409000F" w:tentative="1">
      <w:start w:val="1"/>
      <w:numFmt w:val="decimal"/>
      <w:lvlText w:val="%4."/>
      <w:lvlJc w:val="left"/>
      <w:pPr>
        <w:ind w:left="5181" w:hanging="360"/>
      </w:pPr>
    </w:lvl>
    <w:lvl w:ilvl="4" w:tplc="04090019" w:tentative="1">
      <w:start w:val="1"/>
      <w:numFmt w:val="lowerLetter"/>
      <w:lvlText w:val="%5."/>
      <w:lvlJc w:val="left"/>
      <w:pPr>
        <w:ind w:left="5901" w:hanging="360"/>
      </w:pPr>
    </w:lvl>
    <w:lvl w:ilvl="5" w:tplc="0409001B" w:tentative="1">
      <w:start w:val="1"/>
      <w:numFmt w:val="lowerRoman"/>
      <w:lvlText w:val="%6."/>
      <w:lvlJc w:val="right"/>
      <w:pPr>
        <w:ind w:left="6621" w:hanging="180"/>
      </w:pPr>
    </w:lvl>
    <w:lvl w:ilvl="6" w:tplc="0409000F" w:tentative="1">
      <w:start w:val="1"/>
      <w:numFmt w:val="decimal"/>
      <w:lvlText w:val="%7."/>
      <w:lvlJc w:val="left"/>
      <w:pPr>
        <w:ind w:left="7341" w:hanging="360"/>
      </w:pPr>
    </w:lvl>
    <w:lvl w:ilvl="7" w:tplc="04090019" w:tentative="1">
      <w:start w:val="1"/>
      <w:numFmt w:val="lowerLetter"/>
      <w:lvlText w:val="%8."/>
      <w:lvlJc w:val="left"/>
      <w:pPr>
        <w:ind w:left="8061" w:hanging="360"/>
      </w:pPr>
    </w:lvl>
    <w:lvl w:ilvl="8" w:tplc="0409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8" w15:restartNumberingAfterBreak="0">
    <w:nsid w:val="7B124455"/>
    <w:multiLevelType w:val="hybridMultilevel"/>
    <w:tmpl w:val="607CCC7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F219C"/>
    <w:multiLevelType w:val="hybridMultilevel"/>
    <w:tmpl w:val="4C886F66"/>
    <w:lvl w:ilvl="0" w:tplc="04090019">
      <w:start w:val="1"/>
      <w:numFmt w:val="lowerLetter"/>
      <w:lvlText w:val="%1."/>
      <w:lvlJc w:val="left"/>
      <w:pPr>
        <w:ind w:left="2723" w:hanging="360"/>
      </w:pPr>
    </w:lvl>
    <w:lvl w:ilvl="1" w:tplc="04090019" w:tentative="1">
      <w:start w:val="1"/>
      <w:numFmt w:val="lowerLetter"/>
      <w:lvlText w:val="%2."/>
      <w:lvlJc w:val="left"/>
      <w:pPr>
        <w:ind w:left="3443" w:hanging="360"/>
      </w:pPr>
    </w:lvl>
    <w:lvl w:ilvl="2" w:tplc="0409001B" w:tentative="1">
      <w:start w:val="1"/>
      <w:numFmt w:val="lowerRoman"/>
      <w:lvlText w:val="%3."/>
      <w:lvlJc w:val="right"/>
      <w:pPr>
        <w:ind w:left="4163" w:hanging="180"/>
      </w:pPr>
    </w:lvl>
    <w:lvl w:ilvl="3" w:tplc="0409000F" w:tentative="1">
      <w:start w:val="1"/>
      <w:numFmt w:val="decimal"/>
      <w:lvlText w:val="%4."/>
      <w:lvlJc w:val="left"/>
      <w:pPr>
        <w:ind w:left="4883" w:hanging="360"/>
      </w:pPr>
    </w:lvl>
    <w:lvl w:ilvl="4" w:tplc="04090019" w:tentative="1">
      <w:start w:val="1"/>
      <w:numFmt w:val="lowerLetter"/>
      <w:lvlText w:val="%5."/>
      <w:lvlJc w:val="left"/>
      <w:pPr>
        <w:ind w:left="5603" w:hanging="360"/>
      </w:pPr>
    </w:lvl>
    <w:lvl w:ilvl="5" w:tplc="0409001B" w:tentative="1">
      <w:start w:val="1"/>
      <w:numFmt w:val="lowerRoman"/>
      <w:lvlText w:val="%6."/>
      <w:lvlJc w:val="right"/>
      <w:pPr>
        <w:ind w:left="6323" w:hanging="180"/>
      </w:pPr>
    </w:lvl>
    <w:lvl w:ilvl="6" w:tplc="0409000F" w:tentative="1">
      <w:start w:val="1"/>
      <w:numFmt w:val="decimal"/>
      <w:lvlText w:val="%7."/>
      <w:lvlJc w:val="left"/>
      <w:pPr>
        <w:ind w:left="7043" w:hanging="360"/>
      </w:pPr>
    </w:lvl>
    <w:lvl w:ilvl="7" w:tplc="04090019" w:tentative="1">
      <w:start w:val="1"/>
      <w:numFmt w:val="lowerLetter"/>
      <w:lvlText w:val="%8."/>
      <w:lvlJc w:val="left"/>
      <w:pPr>
        <w:ind w:left="7763" w:hanging="360"/>
      </w:pPr>
    </w:lvl>
    <w:lvl w:ilvl="8" w:tplc="0409001B" w:tentative="1">
      <w:start w:val="1"/>
      <w:numFmt w:val="lowerRoman"/>
      <w:lvlText w:val="%9."/>
      <w:lvlJc w:val="right"/>
      <w:pPr>
        <w:ind w:left="8483" w:hanging="180"/>
      </w:pPr>
    </w:lvl>
  </w:abstractNum>
  <w:num w:numId="1" w16cid:durableId="1578175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71878">
    <w:abstractNumId w:val="6"/>
  </w:num>
  <w:num w:numId="3" w16cid:durableId="726146537">
    <w:abstractNumId w:val="2"/>
  </w:num>
  <w:num w:numId="4" w16cid:durableId="1263490501">
    <w:abstractNumId w:val="8"/>
  </w:num>
  <w:num w:numId="5" w16cid:durableId="659578757">
    <w:abstractNumId w:val="5"/>
  </w:num>
  <w:num w:numId="6" w16cid:durableId="1961764376">
    <w:abstractNumId w:val="1"/>
  </w:num>
  <w:num w:numId="7" w16cid:durableId="1046102921">
    <w:abstractNumId w:val="9"/>
  </w:num>
  <w:num w:numId="8" w16cid:durableId="1935166733">
    <w:abstractNumId w:val="4"/>
  </w:num>
  <w:num w:numId="9" w16cid:durableId="488836437">
    <w:abstractNumId w:val="3"/>
  </w:num>
  <w:num w:numId="10" w16cid:durableId="1709145012">
    <w:abstractNumId w:val="0"/>
  </w:num>
  <w:num w:numId="11" w16cid:durableId="1996641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DA"/>
    <w:rsid w:val="000276C0"/>
    <w:rsid w:val="00030822"/>
    <w:rsid w:val="00052457"/>
    <w:rsid w:val="00064493"/>
    <w:rsid w:val="0007798B"/>
    <w:rsid w:val="0008606B"/>
    <w:rsid w:val="000A13B1"/>
    <w:rsid w:val="000A2E02"/>
    <w:rsid w:val="000B5FFB"/>
    <w:rsid w:val="000B6F4C"/>
    <w:rsid w:val="000C3CE1"/>
    <w:rsid w:val="000C6CB1"/>
    <w:rsid w:val="000F261A"/>
    <w:rsid w:val="00103AD3"/>
    <w:rsid w:val="0011546C"/>
    <w:rsid w:val="001313A4"/>
    <w:rsid w:val="0017043B"/>
    <w:rsid w:val="00171350"/>
    <w:rsid w:val="001727BA"/>
    <w:rsid w:val="001763DD"/>
    <w:rsid w:val="001844DD"/>
    <w:rsid w:val="001A22EF"/>
    <w:rsid w:val="001C459F"/>
    <w:rsid w:val="001D0AB8"/>
    <w:rsid w:val="001F398B"/>
    <w:rsid w:val="001F7679"/>
    <w:rsid w:val="001F7E01"/>
    <w:rsid w:val="00215D0A"/>
    <w:rsid w:val="00240C1A"/>
    <w:rsid w:val="002441E6"/>
    <w:rsid w:val="00254E18"/>
    <w:rsid w:val="00267FCB"/>
    <w:rsid w:val="002859DA"/>
    <w:rsid w:val="002A02C3"/>
    <w:rsid w:val="002D5296"/>
    <w:rsid w:val="002F3776"/>
    <w:rsid w:val="0032486E"/>
    <w:rsid w:val="003326FC"/>
    <w:rsid w:val="003407E0"/>
    <w:rsid w:val="0035289C"/>
    <w:rsid w:val="003565F8"/>
    <w:rsid w:val="00364079"/>
    <w:rsid w:val="00371DCD"/>
    <w:rsid w:val="00393C2F"/>
    <w:rsid w:val="00397C5A"/>
    <w:rsid w:val="003B4A8F"/>
    <w:rsid w:val="003E0E4F"/>
    <w:rsid w:val="003F3FDF"/>
    <w:rsid w:val="00405DC7"/>
    <w:rsid w:val="004108CA"/>
    <w:rsid w:val="00412311"/>
    <w:rsid w:val="0041261D"/>
    <w:rsid w:val="00446FEA"/>
    <w:rsid w:val="00457B11"/>
    <w:rsid w:val="004714AC"/>
    <w:rsid w:val="004B6553"/>
    <w:rsid w:val="004C3EDB"/>
    <w:rsid w:val="004D0746"/>
    <w:rsid w:val="004E22C0"/>
    <w:rsid w:val="005207F1"/>
    <w:rsid w:val="00537579"/>
    <w:rsid w:val="00544465"/>
    <w:rsid w:val="00550AB7"/>
    <w:rsid w:val="005628E8"/>
    <w:rsid w:val="0057163D"/>
    <w:rsid w:val="00572306"/>
    <w:rsid w:val="005A110A"/>
    <w:rsid w:val="005E707F"/>
    <w:rsid w:val="005E7CA1"/>
    <w:rsid w:val="005F7724"/>
    <w:rsid w:val="00624E08"/>
    <w:rsid w:val="006334C0"/>
    <w:rsid w:val="00636397"/>
    <w:rsid w:val="006368B2"/>
    <w:rsid w:val="00645C4E"/>
    <w:rsid w:val="0065702C"/>
    <w:rsid w:val="00676500"/>
    <w:rsid w:val="006A312E"/>
    <w:rsid w:val="006C1E89"/>
    <w:rsid w:val="006C1F23"/>
    <w:rsid w:val="006C61E7"/>
    <w:rsid w:val="006D7F93"/>
    <w:rsid w:val="00702614"/>
    <w:rsid w:val="00732FFF"/>
    <w:rsid w:val="0073598E"/>
    <w:rsid w:val="0075243E"/>
    <w:rsid w:val="00757C51"/>
    <w:rsid w:val="007A22DC"/>
    <w:rsid w:val="007A3D24"/>
    <w:rsid w:val="007B67AD"/>
    <w:rsid w:val="007C20B5"/>
    <w:rsid w:val="007C284D"/>
    <w:rsid w:val="007E18A6"/>
    <w:rsid w:val="007E4EC0"/>
    <w:rsid w:val="00813579"/>
    <w:rsid w:val="00820832"/>
    <w:rsid w:val="008263CE"/>
    <w:rsid w:val="0084203B"/>
    <w:rsid w:val="0084565F"/>
    <w:rsid w:val="00885D37"/>
    <w:rsid w:val="00897851"/>
    <w:rsid w:val="008A113C"/>
    <w:rsid w:val="008D5929"/>
    <w:rsid w:val="008E1346"/>
    <w:rsid w:val="008F690A"/>
    <w:rsid w:val="00954C47"/>
    <w:rsid w:val="00960C81"/>
    <w:rsid w:val="0096729C"/>
    <w:rsid w:val="00985802"/>
    <w:rsid w:val="009872ED"/>
    <w:rsid w:val="00991789"/>
    <w:rsid w:val="009A0127"/>
    <w:rsid w:val="009C176E"/>
    <w:rsid w:val="009F13DA"/>
    <w:rsid w:val="009F46EE"/>
    <w:rsid w:val="009F6A82"/>
    <w:rsid w:val="00A13672"/>
    <w:rsid w:val="00A33416"/>
    <w:rsid w:val="00A46796"/>
    <w:rsid w:val="00A67693"/>
    <w:rsid w:val="00A9302B"/>
    <w:rsid w:val="00AA738B"/>
    <w:rsid w:val="00AC292D"/>
    <w:rsid w:val="00AC356B"/>
    <w:rsid w:val="00AD0510"/>
    <w:rsid w:val="00AD5BDE"/>
    <w:rsid w:val="00AE2BBD"/>
    <w:rsid w:val="00B16353"/>
    <w:rsid w:val="00B211E7"/>
    <w:rsid w:val="00B44668"/>
    <w:rsid w:val="00B63AC8"/>
    <w:rsid w:val="00B7576D"/>
    <w:rsid w:val="00B96DB4"/>
    <w:rsid w:val="00BA6684"/>
    <w:rsid w:val="00BB0959"/>
    <w:rsid w:val="00BB5A9F"/>
    <w:rsid w:val="00BC474A"/>
    <w:rsid w:val="00BD3DAD"/>
    <w:rsid w:val="00BE0FC2"/>
    <w:rsid w:val="00BE6FD6"/>
    <w:rsid w:val="00BF3DBD"/>
    <w:rsid w:val="00C23FD1"/>
    <w:rsid w:val="00C265E7"/>
    <w:rsid w:val="00C312CF"/>
    <w:rsid w:val="00C507EB"/>
    <w:rsid w:val="00C521C6"/>
    <w:rsid w:val="00C671E2"/>
    <w:rsid w:val="00CA2825"/>
    <w:rsid w:val="00CB1658"/>
    <w:rsid w:val="00CB2F3D"/>
    <w:rsid w:val="00CB6384"/>
    <w:rsid w:val="00CC5520"/>
    <w:rsid w:val="00CD3723"/>
    <w:rsid w:val="00CD4AD7"/>
    <w:rsid w:val="00CD7C08"/>
    <w:rsid w:val="00CF1A18"/>
    <w:rsid w:val="00CF3AC4"/>
    <w:rsid w:val="00D04F9C"/>
    <w:rsid w:val="00D145C2"/>
    <w:rsid w:val="00D225DA"/>
    <w:rsid w:val="00D577E6"/>
    <w:rsid w:val="00D7376F"/>
    <w:rsid w:val="00D74F6B"/>
    <w:rsid w:val="00D756A8"/>
    <w:rsid w:val="00D839CD"/>
    <w:rsid w:val="00D90EC1"/>
    <w:rsid w:val="00DB208E"/>
    <w:rsid w:val="00DC6189"/>
    <w:rsid w:val="00DE3F9C"/>
    <w:rsid w:val="00E170FE"/>
    <w:rsid w:val="00E3429C"/>
    <w:rsid w:val="00E71801"/>
    <w:rsid w:val="00E73121"/>
    <w:rsid w:val="00E77682"/>
    <w:rsid w:val="00EC6066"/>
    <w:rsid w:val="00ED60CB"/>
    <w:rsid w:val="00EE78AE"/>
    <w:rsid w:val="00EF3F5D"/>
    <w:rsid w:val="00F10EB8"/>
    <w:rsid w:val="00F226E6"/>
    <w:rsid w:val="00F47859"/>
    <w:rsid w:val="00F53214"/>
    <w:rsid w:val="00F57951"/>
    <w:rsid w:val="00F7337C"/>
    <w:rsid w:val="00FA2206"/>
    <w:rsid w:val="00FA40F1"/>
    <w:rsid w:val="00FB0E57"/>
    <w:rsid w:val="00FB1A08"/>
    <w:rsid w:val="00FB7940"/>
    <w:rsid w:val="00FD7C8E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C816"/>
  <w15:chartTrackingRefBased/>
  <w15:docId w15:val="{C26EDDD6-C28F-400C-85BC-EA32DFAE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DA"/>
  </w:style>
  <w:style w:type="paragraph" w:styleId="Footer">
    <w:name w:val="footer"/>
    <w:basedOn w:val="Normal"/>
    <w:link w:val="FooterChar"/>
    <w:uiPriority w:val="99"/>
    <w:unhideWhenUsed/>
    <w:rsid w:val="00D2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5DA"/>
  </w:style>
  <w:style w:type="table" w:styleId="TableGrid">
    <w:name w:val="Table Grid"/>
    <w:basedOn w:val="TableNormal"/>
    <w:uiPriority w:val="39"/>
    <w:rsid w:val="00D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Tinashe Dani</dc:creator>
  <cp:keywords/>
  <dc:description/>
  <cp:lastModifiedBy>Tawanda Savanhu</cp:lastModifiedBy>
  <cp:revision>2</cp:revision>
  <cp:lastPrinted>2021-02-18T08:55:00Z</cp:lastPrinted>
  <dcterms:created xsi:type="dcterms:W3CDTF">2024-07-15T09:11:00Z</dcterms:created>
  <dcterms:modified xsi:type="dcterms:W3CDTF">2024-07-15T09:11:00Z</dcterms:modified>
</cp:coreProperties>
</file>